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D5" w:rsidRDefault="009822D5" w:rsidP="009822D5">
      <w:pPr>
        <w:pStyle w:val="western"/>
        <w:spacing w:after="0"/>
        <w:ind w:firstLine="562"/>
      </w:pPr>
      <w:r>
        <w:rPr>
          <w:rFonts w:ascii="Arial" w:hAnsi="Arial" w:cs="Arial"/>
          <w:sz w:val="24"/>
          <w:szCs w:val="24"/>
        </w:rPr>
        <w:t>Администрация Аромашевского</w:t>
      </w:r>
      <w:r w:rsidR="00EB3B9F">
        <w:rPr>
          <w:rFonts w:ascii="Arial" w:hAnsi="Arial" w:cs="Arial"/>
          <w:sz w:val="24"/>
          <w:szCs w:val="24"/>
        </w:rPr>
        <w:t xml:space="preserve"> муниципального района сообщает</w:t>
      </w:r>
      <w:r>
        <w:rPr>
          <w:rFonts w:ascii="Arial" w:hAnsi="Arial" w:cs="Arial"/>
          <w:sz w:val="24"/>
          <w:szCs w:val="24"/>
        </w:rPr>
        <w:t xml:space="preserve"> о возможности предоставления земельного участка в аренду из категории земель - земли населенных пунктов, разрешенное использование – </w:t>
      </w:r>
      <w:r w:rsidR="0087408E">
        <w:rPr>
          <w:rFonts w:ascii="Arial" w:hAnsi="Arial" w:cs="Arial"/>
          <w:sz w:val="24"/>
          <w:szCs w:val="24"/>
        </w:rPr>
        <w:t>для ведения личного подсобного хозяйства</w:t>
      </w:r>
      <w:r>
        <w:rPr>
          <w:rFonts w:ascii="Arial" w:hAnsi="Arial" w:cs="Arial"/>
          <w:sz w:val="24"/>
          <w:szCs w:val="24"/>
        </w:rPr>
        <w:t>, территориальная зона</w:t>
      </w:r>
      <w:r w:rsidR="0087408E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 xml:space="preserve"> Ж</w:t>
      </w:r>
      <w:proofErr w:type="gramStart"/>
      <w:r w:rsidR="0087408E">
        <w:rPr>
          <w:rFonts w:ascii="Arial" w:hAnsi="Arial" w:cs="Arial"/>
          <w:sz w:val="24"/>
          <w:szCs w:val="24"/>
        </w:rPr>
        <w:t>1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87408E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она застройки</w:t>
      </w:r>
      <w:r w:rsidR="0087408E">
        <w:rPr>
          <w:rFonts w:ascii="Arial" w:hAnsi="Arial" w:cs="Arial"/>
          <w:sz w:val="24"/>
          <w:szCs w:val="24"/>
        </w:rPr>
        <w:t xml:space="preserve"> индивидуальными жилыми домами</w:t>
      </w:r>
      <w:r>
        <w:rPr>
          <w:rFonts w:ascii="Arial" w:hAnsi="Arial" w:cs="Arial"/>
          <w:sz w:val="24"/>
          <w:szCs w:val="24"/>
        </w:rPr>
        <w:t xml:space="preserve">, целевое назначение – </w:t>
      </w:r>
      <w:r w:rsidR="009401BB">
        <w:rPr>
          <w:rFonts w:ascii="Arial" w:hAnsi="Arial" w:cs="Arial"/>
          <w:sz w:val="24"/>
          <w:szCs w:val="24"/>
        </w:rPr>
        <w:t>ведение ЛПХ</w:t>
      </w:r>
      <w:r>
        <w:rPr>
          <w:rFonts w:ascii="Arial" w:hAnsi="Arial" w:cs="Arial"/>
          <w:sz w:val="24"/>
          <w:szCs w:val="24"/>
        </w:rPr>
        <w:t xml:space="preserve">, </w:t>
      </w:r>
      <w:r w:rsidR="009401B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ориентировочной площадью </w:t>
      </w:r>
      <w:r w:rsidR="0087408E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00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 xml:space="preserve">. по адресу: </w:t>
      </w:r>
      <w:proofErr w:type="gramStart"/>
      <w:r>
        <w:rPr>
          <w:rFonts w:ascii="Arial" w:hAnsi="Arial" w:cs="Arial"/>
          <w:sz w:val="24"/>
          <w:szCs w:val="24"/>
        </w:rPr>
        <w:t>Тюменская</w:t>
      </w:r>
      <w:proofErr w:type="gramEnd"/>
      <w:r>
        <w:rPr>
          <w:rFonts w:ascii="Arial" w:hAnsi="Arial" w:cs="Arial"/>
          <w:sz w:val="24"/>
          <w:szCs w:val="24"/>
        </w:rPr>
        <w:t xml:space="preserve"> обл., Аромашевский р-н, с. </w:t>
      </w:r>
      <w:proofErr w:type="spellStart"/>
      <w:r w:rsidR="0087408E">
        <w:rPr>
          <w:rFonts w:ascii="Arial" w:hAnsi="Arial" w:cs="Arial"/>
          <w:sz w:val="24"/>
          <w:szCs w:val="24"/>
        </w:rPr>
        <w:t>Слободчики</w:t>
      </w:r>
      <w:proofErr w:type="spellEnd"/>
      <w:r>
        <w:rPr>
          <w:rFonts w:ascii="Arial" w:hAnsi="Arial" w:cs="Arial"/>
          <w:sz w:val="24"/>
          <w:szCs w:val="24"/>
        </w:rPr>
        <w:t xml:space="preserve">, ул. </w:t>
      </w:r>
      <w:r w:rsidR="0087408E">
        <w:rPr>
          <w:rFonts w:ascii="Arial" w:hAnsi="Arial" w:cs="Arial"/>
          <w:sz w:val="24"/>
          <w:szCs w:val="24"/>
        </w:rPr>
        <w:t>Молодежная,</w:t>
      </w:r>
      <w:r w:rsidR="009401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01BB">
        <w:rPr>
          <w:rFonts w:ascii="Arial" w:hAnsi="Arial" w:cs="Arial"/>
          <w:sz w:val="24"/>
          <w:szCs w:val="24"/>
        </w:rPr>
        <w:t>уч</w:t>
      </w:r>
      <w:proofErr w:type="spellEnd"/>
      <w:r w:rsidR="0087408E">
        <w:rPr>
          <w:rFonts w:ascii="Arial" w:hAnsi="Arial" w:cs="Arial"/>
          <w:sz w:val="24"/>
          <w:szCs w:val="24"/>
        </w:rPr>
        <w:t>-к 14.</w:t>
      </w:r>
    </w:p>
    <w:p w:rsidR="009822D5" w:rsidRDefault="009822D5" w:rsidP="009822D5">
      <w:pPr>
        <w:pStyle w:val="western"/>
        <w:spacing w:after="0"/>
        <w:ind w:firstLine="562"/>
      </w:pPr>
      <w:proofErr w:type="gramStart"/>
      <w:r>
        <w:rPr>
          <w:rFonts w:ascii="Arial" w:hAnsi="Arial" w:cs="Arial"/>
          <w:sz w:val="24"/>
          <w:szCs w:val="24"/>
        </w:rPr>
        <w:t>Ознакомлени</w:t>
      </w:r>
      <w:r w:rsidR="007A7EC0"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 xml:space="preserve"> со схемой расположения земельного участка осуществляется в отделе имущественных отношений и градостроительной деятельности администрации Аромашевского муниципального района по адресу: 627350, Тюменская область, Аромашевский район, с. Аромашево, ул. Ленина, 166, </w:t>
      </w:r>
      <w:proofErr w:type="spellStart"/>
      <w:r>
        <w:rPr>
          <w:rFonts w:ascii="Arial" w:hAnsi="Arial" w:cs="Arial"/>
          <w:sz w:val="24"/>
          <w:szCs w:val="24"/>
        </w:rPr>
        <w:t>каб</w:t>
      </w:r>
      <w:proofErr w:type="spellEnd"/>
      <w:r>
        <w:rPr>
          <w:rFonts w:ascii="Arial" w:hAnsi="Arial" w:cs="Arial"/>
          <w:sz w:val="24"/>
          <w:szCs w:val="24"/>
        </w:rPr>
        <w:t>. 208, телефон (8-345-45) 2-25-74 с 8 ч. 00 мин. до 16 ч. 15 мин., перерыв с 12 ч.00 мин. до 13</w:t>
      </w:r>
      <w:r w:rsidR="0014126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ч.00 мин.</w:t>
      </w:r>
      <w:proofErr w:type="gramEnd"/>
    </w:p>
    <w:p w:rsidR="00F26D79" w:rsidRDefault="00F26D79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  <w:proofErr w:type="gramStart"/>
      <w:r w:rsidRPr="004A1736">
        <w:rPr>
          <w:rFonts w:ascii="Arial" w:hAnsi="Arial" w:cs="Arial"/>
          <w:sz w:val="24"/>
          <w:szCs w:val="24"/>
        </w:rPr>
        <w:t xml:space="preserve">Заявление о намерении участвовать в аукционе на право заключения договора аренды данного земельного участка, принимаются с </w:t>
      </w:r>
      <w:r w:rsidR="004A1736" w:rsidRPr="004A1736">
        <w:rPr>
          <w:rFonts w:ascii="Arial" w:hAnsi="Arial" w:cs="Arial"/>
          <w:sz w:val="24"/>
          <w:szCs w:val="24"/>
        </w:rPr>
        <w:t>30</w:t>
      </w:r>
      <w:r w:rsidRPr="004A1736">
        <w:rPr>
          <w:rFonts w:ascii="Arial" w:hAnsi="Arial" w:cs="Arial"/>
          <w:sz w:val="24"/>
          <w:szCs w:val="24"/>
        </w:rPr>
        <w:t>.06.2021 г. по 2</w:t>
      </w:r>
      <w:r w:rsidR="004A1736" w:rsidRPr="004A1736">
        <w:rPr>
          <w:rFonts w:ascii="Arial" w:hAnsi="Arial" w:cs="Arial"/>
          <w:sz w:val="24"/>
          <w:szCs w:val="24"/>
        </w:rPr>
        <w:t>9</w:t>
      </w:r>
      <w:r w:rsidRPr="004A1736">
        <w:rPr>
          <w:rFonts w:ascii="Arial" w:hAnsi="Arial" w:cs="Arial"/>
          <w:sz w:val="24"/>
          <w:szCs w:val="24"/>
        </w:rPr>
        <w:t xml:space="preserve">.07.2021 г. в Государственном автономном учреждение Тюменской области «Многофункциональный центр предоставления государственных и муниципальных услуг в Тюменской области» (ГАУ ТО «МФЦ»), по адресу: 627350, Тюменская область, Аромашевский район, с. Аромашево, ул. Ленина, 166, по средствам электронных сервисов (личный кабинет </w:t>
      </w:r>
      <w:proofErr w:type="spellStart"/>
      <w:r w:rsidRPr="004A1736">
        <w:rPr>
          <w:rFonts w:ascii="Arial" w:hAnsi="Arial" w:cs="Arial"/>
          <w:sz w:val="24"/>
          <w:szCs w:val="24"/>
        </w:rPr>
        <w:t>Госуслуги</w:t>
      </w:r>
      <w:proofErr w:type="spellEnd"/>
      <w:r w:rsidRPr="004A1736">
        <w:rPr>
          <w:rFonts w:ascii="Arial" w:hAnsi="Arial" w:cs="Arial"/>
          <w:sz w:val="24"/>
          <w:szCs w:val="24"/>
        </w:rPr>
        <w:t>).</w:t>
      </w:r>
      <w:proofErr w:type="gramEnd"/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  <w:rPr>
          <w:rFonts w:ascii="Arial" w:hAnsi="Arial" w:cs="Arial"/>
          <w:sz w:val="24"/>
          <w:szCs w:val="24"/>
        </w:rPr>
      </w:pPr>
    </w:p>
    <w:p w:rsidR="004A1736" w:rsidRDefault="004A1736" w:rsidP="00F26D79">
      <w:pPr>
        <w:pStyle w:val="western"/>
        <w:spacing w:after="0"/>
        <w:ind w:firstLine="562"/>
      </w:pPr>
      <w:bookmarkStart w:id="0" w:name="_GoBack"/>
      <w:bookmarkEnd w:id="0"/>
    </w:p>
    <w:p w:rsidR="009822D5" w:rsidRDefault="009822D5" w:rsidP="00F26D79">
      <w:pPr>
        <w:pStyle w:val="western"/>
        <w:spacing w:after="0"/>
        <w:ind w:firstLine="562"/>
      </w:pPr>
    </w:p>
    <w:sectPr w:rsidR="00982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CBC"/>
    <w:rsid w:val="00141262"/>
    <w:rsid w:val="00475D0A"/>
    <w:rsid w:val="004A0CBC"/>
    <w:rsid w:val="004A1736"/>
    <w:rsid w:val="007A7EC0"/>
    <w:rsid w:val="0087408E"/>
    <w:rsid w:val="009401BB"/>
    <w:rsid w:val="009822D5"/>
    <w:rsid w:val="00BA1C83"/>
    <w:rsid w:val="00EB3B9F"/>
    <w:rsid w:val="00F26D79"/>
    <w:rsid w:val="00FE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822D5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822D5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4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2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06860">
                  <w:marLeft w:val="0"/>
                  <w:marRight w:val="0"/>
                  <w:marTop w:val="0"/>
                  <w:marBottom w:val="4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988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0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1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07732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9358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73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47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8077263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848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640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9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56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06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94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12406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14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13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5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15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045646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8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8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76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KamshilovaSI</dc:creator>
  <cp:keywords/>
  <dc:description/>
  <cp:lastModifiedBy>KamshilovaSI</cp:lastModifiedBy>
  <cp:revision>15</cp:revision>
  <cp:lastPrinted>2021-06-24T09:12:00Z</cp:lastPrinted>
  <dcterms:created xsi:type="dcterms:W3CDTF">2021-06-18T11:46:00Z</dcterms:created>
  <dcterms:modified xsi:type="dcterms:W3CDTF">2021-06-24T09:15:00Z</dcterms:modified>
</cp:coreProperties>
</file>